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C5" w:rsidRDefault="007D3929">
      <w:r>
        <w:rPr>
          <w:rFonts w:ascii="Times New Roman" w:hAnsi="Times New Roman" w:cs="Times New Roman"/>
          <w:color w:val="000000"/>
          <w:sz w:val="24"/>
          <w:szCs w:val="24"/>
        </w:rPr>
        <w:t>Dear Sir/Madam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Attached please find below our subject enquiry.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Due date for bid opening is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_30.11.2023 AT 01:30 PM_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 Kindly submit your offer on or before due date based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incoterm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FOR/ C&amp;F Karachi Airport/ Seaport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dully filled bid form and compliance sheet.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Kindly submit your offer in sealed envelope (mandatory requirement) to ensure the transparency of bidding process. Offer through e-mail will only be entertained if send at the address of: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FF"/>
          <w:sz w:val="24"/>
          <w:szCs w:val="24"/>
          <w:u w:val="single"/>
        </w:rPr>
        <w:br/>
      </w:r>
      <w:r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4" w:history="1">
        <w:r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smgr_procurement@nrlpak.com</w:t>
        </w:r>
      </w:hyperlink>
      <w:r>
        <w:rPr>
          <w:rFonts w:ascii="Times New Roman" w:hAnsi="Times New Roman" w:cs="Times New Roman"/>
          <w:color w:val="000000"/>
          <w:sz w:val="36"/>
          <w:szCs w:val="36"/>
        </w:rPr>
        <w:t xml:space="preserve"> (Senior Manager Procurement)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Offer through e-mail at any other address will not be entertained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 BIDS SHALL BE OPENED ON DUE DATE AS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MENTIONED ABOVE ATLEAST THIRTY MINUTES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AFTER DEADLINE FOR SUBMISSION OF BIDS.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-BIDS SHALL BE OPENED PUBLICALLY IN THE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PRESENCE OF THE BIDDERS OR THEIR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REPRESENTATIVES WHO MAY CHOOSE TO BE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ATTEND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While sending offer through courier please mention the postal address given below on sealed envelope and also mention the sender company name on the envelope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IMPORTS DEPARTMENT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NRL REFERENCE NO.: 28144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NATIONAL REFINERY LIMITED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7-B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,KORANGI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INDUSTRIAL AREA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KORANGI, KARACHI.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PAKISTAN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Please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acknowledge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receipt by return e-mail.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Regards,</w:t>
      </w:r>
    </w:p>
    <w:sectPr w:rsidR="001A6EC5" w:rsidSect="001A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3929"/>
    <w:rsid w:val="001A6EC5"/>
    <w:rsid w:val="003117C3"/>
    <w:rsid w:val="007D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gr_procurement@nrlp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anwar_zaman</dc:creator>
  <cp:lastModifiedBy>anwar_zaman</cp:lastModifiedBy>
  <cp:revision>1</cp:revision>
  <dcterms:created xsi:type="dcterms:W3CDTF">2023-10-30T09:12:00Z</dcterms:created>
  <dcterms:modified xsi:type="dcterms:W3CDTF">2023-10-30T09:13:00Z</dcterms:modified>
</cp:coreProperties>
</file>